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0B7E" w14:textId="74992263" w:rsidR="00454462" w:rsidRDefault="00DF23A8" w:rsidP="00DF23A8">
      <w:pPr>
        <w:jc w:val="center"/>
      </w:pPr>
      <w:r>
        <w:rPr>
          <w:noProof/>
        </w:rPr>
        <w:drawing>
          <wp:inline distT="0" distB="0" distL="0" distR="0" wp14:anchorId="4FF77A77" wp14:editId="65D0EB0D">
            <wp:extent cx="1323975" cy="1497109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00" cy="153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DBF0" w14:textId="0951FC46" w:rsidR="00B41D40" w:rsidRDefault="00B41D40" w:rsidP="00454462">
      <w:pPr>
        <w:jc w:val="center"/>
        <w:rPr>
          <w:b/>
          <w:sz w:val="28"/>
          <w:szCs w:val="28"/>
        </w:rPr>
      </w:pPr>
    </w:p>
    <w:p w14:paraId="02277DC6" w14:textId="77777777" w:rsidR="00147943" w:rsidRDefault="00147943" w:rsidP="00454462">
      <w:pPr>
        <w:jc w:val="center"/>
        <w:rPr>
          <w:b/>
          <w:sz w:val="28"/>
          <w:szCs w:val="28"/>
        </w:rPr>
      </w:pPr>
    </w:p>
    <w:p w14:paraId="420929E6" w14:textId="2D61C3E2" w:rsidR="00DF23A8" w:rsidRPr="00F60F60" w:rsidRDefault="00DF23A8" w:rsidP="00DF23A8">
      <w:pPr>
        <w:spacing w:line="276" w:lineRule="auto"/>
        <w:jc w:val="both"/>
      </w:pPr>
      <w:r>
        <w:t>D</w:t>
      </w:r>
      <w:r w:rsidRPr="00F60F60">
        <w:t xml:space="preserve">ie </w:t>
      </w:r>
      <w:r w:rsidRPr="00F60F60">
        <w:rPr>
          <w:b/>
        </w:rPr>
        <w:t>Gemeinde Bad Kohlgrub</w:t>
      </w:r>
      <w:r w:rsidRPr="00F60F60">
        <w:t xml:space="preserve"> </w:t>
      </w:r>
      <w:r>
        <w:t xml:space="preserve">(ca. 2.900 Einwohner) im </w:t>
      </w:r>
      <w:r w:rsidRPr="00F60F60">
        <w:t>L</w:t>
      </w:r>
      <w:r>
        <w:t>andkreis Garmisch-Partenkirchen</w:t>
      </w:r>
      <w:r w:rsidRPr="00F60F60">
        <w:t xml:space="preserve"> sucht</w:t>
      </w:r>
      <w:r w:rsidR="00FF6318">
        <w:t xml:space="preserve"> </w:t>
      </w:r>
      <w:r w:rsidRPr="00F60F60">
        <w:t>zum nächstmöglichen Zeitpunkt</w:t>
      </w:r>
    </w:p>
    <w:p w14:paraId="1194388A" w14:textId="7E49D088" w:rsidR="00DF23A8" w:rsidRDefault="00DF23A8" w:rsidP="00DF23A8">
      <w:pPr>
        <w:rPr>
          <w:b/>
          <w:sz w:val="28"/>
          <w:szCs w:val="28"/>
        </w:rPr>
      </w:pPr>
    </w:p>
    <w:p w14:paraId="70D1FFC4" w14:textId="77777777" w:rsidR="00DF23A8" w:rsidRDefault="00DF23A8" w:rsidP="00454462">
      <w:pPr>
        <w:jc w:val="center"/>
        <w:rPr>
          <w:b/>
          <w:sz w:val="28"/>
          <w:szCs w:val="28"/>
        </w:rPr>
      </w:pPr>
    </w:p>
    <w:p w14:paraId="4763A854" w14:textId="63E8E9B7" w:rsidR="00454462" w:rsidRPr="008473C5" w:rsidRDefault="00147943" w:rsidP="00454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Mitarbeiter/in</w:t>
      </w:r>
      <w:r w:rsidR="00D914C7">
        <w:rPr>
          <w:b/>
          <w:sz w:val="32"/>
          <w:szCs w:val="32"/>
        </w:rPr>
        <w:t xml:space="preserve"> Gemeindekasse</w:t>
      </w:r>
      <w:r>
        <w:rPr>
          <w:b/>
          <w:sz w:val="32"/>
          <w:szCs w:val="32"/>
        </w:rPr>
        <w:t>/Buchhaltung</w:t>
      </w:r>
      <w:r w:rsidR="00FE06A4">
        <w:rPr>
          <w:b/>
          <w:sz w:val="32"/>
          <w:szCs w:val="32"/>
        </w:rPr>
        <w:t xml:space="preserve"> </w:t>
      </w:r>
      <w:r w:rsidR="00454462" w:rsidRPr="008473C5">
        <w:rPr>
          <w:b/>
          <w:sz w:val="32"/>
          <w:szCs w:val="32"/>
        </w:rPr>
        <w:t>(m/w/d)</w:t>
      </w:r>
    </w:p>
    <w:p w14:paraId="1D695825" w14:textId="7C023092" w:rsidR="00B41D40" w:rsidRPr="00DF23A8" w:rsidRDefault="00AB7767" w:rsidP="0045446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unbefristet in Voll</w:t>
      </w:r>
      <w:r w:rsidR="00D77944">
        <w:rPr>
          <w:bCs/>
          <w:sz w:val="24"/>
          <w:szCs w:val="24"/>
        </w:rPr>
        <w:t>- oder Teil</w:t>
      </w:r>
      <w:r>
        <w:rPr>
          <w:bCs/>
          <w:sz w:val="24"/>
          <w:szCs w:val="24"/>
        </w:rPr>
        <w:t>zeit</w:t>
      </w:r>
    </w:p>
    <w:p w14:paraId="553D8A43" w14:textId="77777777" w:rsidR="00454462" w:rsidRDefault="00454462" w:rsidP="00454462"/>
    <w:p w14:paraId="34EE0DD3" w14:textId="77777777" w:rsidR="00454462" w:rsidRDefault="00454462" w:rsidP="00454462"/>
    <w:p w14:paraId="2B951731" w14:textId="58868324" w:rsidR="00454462" w:rsidRDefault="00454462" w:rsidP="00454462">
      <w:pPr>
        <w:jc w:val="both"/>
        <w:rPr>
          <w:b/>
        </w:rPr>
      </w:pPr>
      <w:r>
        <w:rPr>
          <w:b/>
        </w:rPr>
        <w:t>Ih</w:t>
      </w:r>
      <w:r w:rsidR="00CC24BA">
        <w:rPr>
          <w:b/>
        </w:rPr>
        <w:t>re Aufgabenschwerpunkte</w:t>
      </w:r>
      <w:r>
        <w:rPr>
          <w:b/>
        </w:rPr>
        <w:t>:</w:t>
      </w:r>
    </w:p>
    <w:p w14:paraId="2778F043" w14:textId="2E61463E" w:rsidR="00454462" w:rsidRPr="00C9536B" w:rsidRDefault="000A6083" w:rsidP="00454462">
      <w:pPr>
        <w:pStyle w:val="Listenabsatz"/>
        <w:numPr>
          <w:ilvl w:val="0"/>
          <w:numId w:val="5"/>
        </w:numPr>
        <w:jc w:val="both"/>
        <w:rPr>
          <w:szCs w:val="22"/>
        </w:rPr>
      </w:pPr>
      <w:r>
        <w:t>Organisation der Gemeindekasse sowie des Mahn- und Vollstreckungswesens</w:t>
      </w:r>
    </w:p>
    <w:p w14:paraId="71540D37" w14:textId="4363B613" w:rsidR="00B41D40" w:rsidRPr="00C9536B" w:rsidRDefault="00CE73B9" w:rsidP="00454462">
      <w:pPr>
        <w:pStyle w:val="Listenabsatz"/>
        <w:numPr>
          <w:ilvl w:val="0"/>
          <w:numId w:val="5"/>
        </w:numPr>
        <w:jc w:val="both"/>
        <w:rPr>
          <w:szCs w:val="22"/>
        </w:rPr>
      </w:pPr>
      <w:r>
        <w:t xml:space="preserve">Eigenverantwortliche </w:t>
      </w:r>
      <w:r w:rsidR="000A6083">
        <w:t>Erledigung aller Kassengeschäfte mit Erstellung der kassenmäßigen Tagesabschlüsse und Jahresabschlüsse</w:t>
      </w:r>
    </w:p>
    <w:p w14:paraId="5FECA3BC" w14:textId="31E63502" w:rsidR="00C9536B" w:rsidRPr="000A6083" w:rsidRDefault="000A6083" w:rsidP="00454462">
      <w:pPr>
        <w:pStyle w:val="Listenabsatz"/>
        <w:numPr>
          <w:ilvl w:val="0"/>
          <w:numId w:val="5"/>
        </w:numPr>
        <w:jc w:val="both"/>
        <w:rPr>
          <w:szCs w:val="22"/>
        </w:rPr>
      </w:pPr>
      <w:r>
        <w:t>Überwachung und Vollzug laufender Forderungen und Verbindlichkeiten</w:t>
      </w:r>
    </w:p>
    <w:p w14:paraId="0E8B0D14" w14:textId="182C7095" w:rsidR="000A6083" w:rsidRPr="00CE73B9" w:rsidRDefault="000A6083" w:rsidP="00454462">
      <w:pPr>
        <w:pStyle w:val="Listenabsatz"/>
        <w:numPr>
          <w:ilvl w:val="0"/>
          <w:numId w:val="5"/>
        </w:numPr>
        <w:jc w:val="both"/>
        <w:rPr>
          <w:szCs w:val="22"/>
        </w:rPr>
      </w:pPr>
      <w:r>
        <w:t>Liquiditätsplanung und Verwaltung der liquiden Mittel</w:t>
      </w:r>
    </w:p>
    <w:p w14:paraId="17244CD0" w14:textId="73D1CD67" w:rsidR="00CE73B9" w:rsidRPr="00C9536B" w:rsidRDefault="00CE73B9" w:rsidP="00C831BA">
      <w:pPr>
        <w:pStyle w:val="Listenabsatz"/>
        <w:jc w:val="both"/>
        <w:rPr>
          <w:szCs w:val="22"/>
        </w:rPr>
      </w:pPr>
    </w:p>
    <w:p w14:paraId="6B76C827" w14:textId="77777777" w:rsidR="00B41D40" w:rsidRDefault="00B41D40" w:rsidP="00B41D40">
      <w:pPr>
        <w:pStyle w:val="Listenabsatz"/>
        <w:jc w:val="both"/>
        <w:rPr>
          <w:szCs w:val="22"/>
        </w:rPr>
      </w:pPr>
    </w:p>
    <w:p w14:paraId="33F6BFB3" w14:textId="77777777" w:rsidR="00454462" w:rsidRDefault="00454462" w:rsidP="00454462">
      <w:pPr>
        <w:jc w:val="both"/>
      </w:pPr>
    </w:p>
    <w:p w14:paraId="1C251138" w14:textId="064EBA92" w:rsidR="00454462" w:rsidRDefault="00CC24BA" w:rsidP="00454462">
      <w:pPr>
        <w:jc w:val="both"/>
        <w:rPr>
          <w:b/>
        </w:rPr>
      </w:pPr>
      <w:r>
        <w:rPr>
          <w:b/>
        </w:rPr>
        <w:t>Wir erwarten</w:t>
      </w:r>
      <w:r w:rsidR="00454462">
        <w:rPr>
          <w:b/>
        </w:rPr>
        <w:t>:</w:t>
      </w:r>
    </w:p>
    <w:p w14:paraId="551246FE" w14:textId="3913EC53" w:rsidR="00454462" w:rsidRDefault="00B41D40" w:rsidP="00454462">
      <w:pPr>
        <w:pStyle w:val="Listenabsatz"/>
        <w:numPr>
          <w:ilvl w:val="0"/>
          <w:numId w:val="6"/>
        </w:numPr>
        <w:jc w:val="both"/>
      </w:pPr>
      <w:r>
        <w:t xml:space="preserve">eine abgeschlossene Ausbildung zum/zur Verwaltungsfachangestellten bzw. die Fachprüfung </w:t>
      </w:r>
      <w:r w:rsidR="000A6083">
        <w:t>I</w:t>
      </w:r>
      <w:r w:rsidR="00C831BA">
        <w:t xml:space="preserve">, Steuerfach, Buchhaltung </w:t>
      </w:r>
      <w:r>
        <w:t>oder eine vergleichbare Qualifikation</w:t>
      </w:r>
    </w:p>
    <w:p w14:paraId="11BA46E3" w14:textId="5B9080E8" w:rsidR="00CF1989" w:rsidRDefault="00295785" w:rsidP="00CF1989">
      <w:pPr>
        <w:pStyle w:val="Listenabsatz"/>
        <w:numPr>
          <w:ilvl w:val="0"/>
          <w:numId w:val="6"/>
        </w:numPr>
        <w:jc w:val="both"/>
      </w:pPr>
      <w:r>
        <w:t xml:space="preserve">einen </w:t>
      </w:r>
      <w:r w:rsidR="00B41D40">
        <w:t>sichere</w:t>
      </w:r>
      <w:r>
        <w:t>n</w:t>
      </w:r>
      <w:r w:rsidR="00B41D40">
        <w:t xml:space="preserve"> Umgang mit den gängigen MS-Office-Produkten</w:t>
      </w:r>
    </w:p>
    <w:p w14:paraId="215B0720" w14:textId="036D7FDF" w:rsidR="00B41D40" w:rsidRDefault="00B41D40" w:rsidP="00454462">
      <w:pPr>
        <w:pStyle w:val="Listenabsatz"/>
        <w:numPr>
          <w:ilvl w:val="0"/>
          <w:numId w:val="6"/>
        </w:numPr>
        <w:jc w:val="both"/>
      </w:pPr>
      <w:r>
        <w:t>Verantwortungsbewusstsein, selbständiges und strukturiertes Arbeiten</w:t>
      </w:r>
    </w:p>
    <w:p w14:paraId="1ACF3B6C" w14:textId="1E158E86" w:rsidR="00B41D40" w:rsidRDefault="00B41D40" w:rsidP="00454462">
      <w:pPr>
        <w:pStyle w:val="Listenabsatz"/>
        <w:numPr>
          <w:ilvl w:val="0"/>
          <w:numId w:val="6"/>
        </w:numPr>
        <w:jc w:val="both"/>
      </w:pPr>
      <w:r>
        <w:t>Teamfähigkeit und soziale Kompetenz</w:t>
      </w:r>
    </w:p>
    <w:p w14:paraId="3C0967AC" w14:textId="761542B3" w:rsidR="00B41D40" w:rsidRDefault="00B41D40" w:rsidP="00454462">
      <w:pPr>
        <w:pStyle w:val="Listenabsatz"/>
        <w:numPr>
          <w:ilvl w:val="0"/>
          <w:numId w:val="6"/>
        </w:numPr>
        <w:jc w:val="both"/>
      </w:pPr>
      <w:r>
        <w:t>Freundliches und serviceorientiertes Auftreten gegenüber Bürgerinnen und Bürgern</w:t>
      </w:r>
    </w:p>
    <w:p w14:paraId="7552C900" w14:textId="1CE04445" w:rsidR="00454462" w:rsidRDefault="00454462" w:rsidP="00454462">
      <w:pPr>
        <w:jc w:val="both"/>
      </w:pPr>
    </w:p>
    <w:p w14:paraId="62A7BBC5" w14:textId="77777777" w:rsidR="00B41D40" w:rsidRDefault="00B41D40" w:rsidP="00454462">
      <w:pPr>
        <w:jc w:val="both"/>
      </w:pPr>
    </w:p>
    <w:p w14:paraId="06B1F48C" w14:textId="0E90A372" w:rsidR="00B41D40" w:rsidRDefault="00B41D40" w:rsidP="00454462">
      <w:pPr>
        <w:jc w:val="both"/>
        <w:rPr>
          <w:b/>
        </w:rPr>
      </w:pPr>
      <w:r w:rsidRPr="00B41D40">
        <w:rPr>
          <w:b/>
        </w:rPr>
        <w:t>Wir bieten:</w:t>
      </w:r>
    </w:p>
    <w:p w14:paraId="2DC70B30" w14:textId="4D7D7A53" w:rsidR="00B41D40" w:rsidRDefault="00B41D40" w:rsidP="00B41D40">
      <w:pPr>
        <w:pStyle w:val="Listenabsatz"/>
        <w:numPr>
          <w:ilvl w:val="0"/>
          <w:numId w:val="6"/>
        </w:numPr>
        <w:jc w:val="both"/>
        <w:rPr>
          <w:bCs/>
        </w:rPr>
      </w:pPr>
      <w:r>
        <w:rPr>
          <w:bCs/>
        </w:rPr>
        <w:t>ein vielseitiges, interessantes und abwechslungsreiches Aufgabengebiet</w:t>
      </w:r>
    </w:p>
    <w:p w14:paraId="3729DB00" w14:textId="331764BC" w:rsidR="00B41D40" w:rsidRDefault="00B41D40" w:rsidP="00B41D40">
      <w:pPr>
        <w:pStyle w:val="Listenabsatz"/>
        <w:numPr>
          <w:ilvl w:val="0"/>
          <w:numId w:val="6"/>
        </w:numPr>
        <w:jc w:val="both"/>
        <w:rPr>
          <w:bCs/>
        </w:rPr>
      </w:pPr>
      <w:r>
        <w:rPr>
          <w:bCs/>
        </w:rPr>
        <w:t>ein freundliches und motiviertes Team</w:t>
      </w:r>
    </w:p>
    <w:p w14:paraId="289A6C4F" w14:textId="63052D78" w:rsidR="00B41D40" w:rsidRDefault="00B41D40" w:rsidP="00B41D40">
      <w:pPr>
        <w:pStyle w:val="Listenabsatz"/>
        <w:numPr>
          <w:ilvl w:val="0"/>
          <w:numId w:val="6"/>
        </w:numPr>
        <w:jc w:val="both"/>
        <w:rPr>
          <w:bCs/>
        </w:rPr>
      </w:pPr>
      <w:r>
        <w:rPr>
          <w:bCs/>
        </w:rPr>
        <w:t>gleitende Arbeitszeit und die Möglichkeit zur Arbeit im Home-Office</w:t>
      </w:r>
    </w:p>
    <w:p w14:paraId="5DFE560B" w14:textId="3CD8E52C" w:rsidR="00B41D40" w:rsidRDefault="00B41D40" w:rsidP="00B41D40">
      <w:pPr>
        <w:pStyle w:val="Listenabsatz"/>
        <w:numPr>
          <w:ilvl w:val="0"/>
          <w:numId w:val="6"/>
        </w:numPr>
        <w:jc w:val="both"/>
        <w:rPr>
          <w:bCs/>
        </w:rPr>
      </w:pPr>
      <w:r>
        <w:rPr>
          <w:bCs/>
        </w:rPr>
        <w:t>Sozialleistungen des öffentlichen Dienstes wie Zusatzversorgung, Leistungsentgelt und Jahressonderzahlung</w:t>
      </w:r>
    </w:p>
    <w:p w14:paraId="67DCA0F3" w14:textId="7050FE35" w:rsidR="00B41D40" w:rsidRDefault="00B41D40" w:rsidP="00B41D40">
      <w:pPr>
        <w:pStyle w:val="Listenabsatz"/>
        <w:numPr>
          <w:ilvl w:val="0"/>
          <w:numId w:val="6"/>
        </w:numPr>
        <w:jc w:val="both"/>
        <w:rPr>
          <w:bCs/>
        </w:rPr>
      </w:pPr>
      <w:r>
        <w:rPr>
          <w:bCs/>
        </w:rPr>
        <w:t>Eine leistungsgerechte Bezahlung auf Basis des Tarifvertrages für den öffentlichen Dienst (TVöD)</w:t>
      </w:r>
    </w:p>
    <w:p w14:paraId="6E353B5A" w14:textId="77777777" w:rsidR="00B41D40" w:rsidRPr="00B41D40" w:rsidRDefault="00B41D40" w:rsidP="00B41D40">
      <w:pPr>
        <w:pStyle w:val="Listenabsatz"/>
        <w:jc w:val="both"/>
        <w:rPr>
          <w:bCs/>
        </w:rPr>
      </w:pPr>
    </w:p>
    <w:p w14:paraId="0D0D91DA" w14:textId="77777777" w:rsidR="00454462" w:rsidRDefault="00454462" w:rsidP="00454462">
      <w:pPr>
        <w:jc w:val="both"/>
      </w:pPr>
    </w:p>
    <w:p w14:paraId="4A93A426" w14:textId="4B10BE7C" w:rsidR="00646FF1" w:rsidRDefault="00454462" w:rsidP="00646FF1">
      <w:pPr>
        <w:jc w:val="both"/>
      </w:pPr>
      <w:r>
        <w:t>Sollten wir Ihr Interesse geweckt haben, senden Sie bitte Ihre schriftliche Bewerbung mit den üblichen Unterlagen b</w:t>
      </w:r>
      <w:r w:rsidRPr="001770E5">
        <w:t xml:space="preserve">is </w:t>
      </w:r>
      <w:r w:rsidR="00C831BA">
        <w:t>22.08</w:t>
      </w:r>
      <w:r w:rsidR="00147943">
        <w:t>.2025</w:t>
      </w:r>
      <w:r w:rsidRPr="00B41D40">
        <w:t xml:space="preserve"> </w:t>
      </w:r>
      <w:r w:rsidRPr="001770E5">
        <w:t xml:space="preserve">an </w:t>
      </w:r>
      <w:hyperlink r:id="rId6" w:history="1">
        <w:r w:rsidR="00147943" w:rsidRPr="0099239E">
          <w:rPr>
            <w:rStyle w:val="Hyperlink"/>
          </w:rPr>
          <w:t>personal@bad-kohlgrub.de</w:t>
        </w:r>
      </w:hyperlink>
      <w:r w:rsidR="00147943">
        <w:t xml:space="preserve"> zu Händen Herrn Thomas </w:t>
      </w:r>
      <w:proofErr w:type="spellStart"/>
      <w:r w:rsidR="00147943">
        <w:t>Feistl</w:t>
      </w:r>
      <w:proofErr w:type="spellEnd"/>
      <w:r w:rsidR="00646FF1" w:rsidRPr="00CC69B9">
        <w:rPr>
          <w:bCs/>
        </w:rPr>
        <w:t>.</w:t>
      </w:r>
    </w:p>
    <w:p w14:paraId="3C273B09" w14:textId="1D0D2C16" w:rsidR="00454462" w:rsidRDefault="00454462" w:rsidP="00454462">
      <w:pPr>
        <w:jc w:val="both"/>
      </w:pPr>
    </w:p>
    <w:p w14:paraId="791442AC" w14:textId="66419A7B" w:rsidR="00DF23A8" w:rsidRDefault="00454462" w:rsidP="00454462">
      <w:pPr>
        <w:jc w:val="both"/>
      </w:pPr>
      <w:r>
        <w:t xml:space="preserve">Für weitere </w:t>
      </w:r>
      <w:r w:rsidRPr="001770E5">
        <w:t xml:space="preserve">Auskünfte </w:t>
      </w:r>
      <w:r>
        <w:t xml:space="preserve">steht Ihnen </w:t>
      </w:r>
      <w:r w:rsidR="00147943">
        <w:t>Frau Maike Fischer</w:t>
      </w:r>
      <w:r>
        <w:t xml:space="preserve"> (Telefon 08845 7490-</w:t>
      </w:r>
      <w:r w:rsidR="00B41D40">
        <w:t>16</w:t>
      </w:r>
      <w:r>
        <w:t>,</w:t>
      </w:r>
    </w:p>
    <w:p w14:paraId="48109FB6" w14:textId="60174DE5" w:rsidR="00454462" w:rsidRPr="00B25966" w:rsidRDefault="00454462" w:rsidP="00454462">
      <w:pPr>
        <w:jc w:val="both"/>
      </w:pPr>
      <w:r>
        <w:t xml:space="preserve">E-Mail: </w:t>
      </w:r>
      <w:hyperlink r:id="rId7" w:history="1">
        <w:r w:rsidR="00B41D40" w:rsidRPr="0085603D">
          <w:rPr>
            <w:rStyle w:val="Hyperlink"/>
          </w:rPr>
          <w:t>kaemmerei</w:t>
        </w:r>
        <w:r w:rsidR="00B41D40" w:rsidRPr="00B56388">
          <w:rPr>
            <w:rStyle w:val="Hyperlink"/>
          </w:rPr>
          <w:t>@bad-kohlgrub.de</w:t>
        </w:r>
      </w:hyperlink>
      <w:r>
        <w:t>) gerne zur Verfügung.</w:t>
      </w:r>
    </w:p>
    <w:p w14:paraId="49D7EB55" w14:textId="5AE662E1" w:rsidR="00A63C3F" w:rsidRDefault="00A63C3F" w:rsidP="00454462"/>
    <w:p w14:paraId="536C3491" w14:textId="79298EEA" w:rsidR="00DF23A8" w:rsidRPr="00DF23A8" w:rsidRDefault="00DF23A8" w:rsidP="00DF23A8">
      <w:pPr>
        <w:jc w:val="both"/>
        <w:rPr>
          <w:sz w:val="20"/>
          <w:szCs w:val="20"/>
        </w:rPr>
      </w:pPr>
    </w:p>
    <w:p w14:paraId="4A5CAAF5" w14:textId="2E5DAB9D" w:rsidR="00DF23A8" w:rsidRPr="00DF23A8" w:rsidRDefault="00DF23A8" w:rsidP="00DF23A8">
      <w:pPr>
        <w:jc w:val="center"/>
        <w:rPr>
          <w:sz w:val="20"/>
          <w:szCs w:val="20"/>
        </w:rPr>
      </w:pPr>
    </w:p>
    <w:sectPr w:rsidR="00DF23A8" w:rsidRPr="00DF23A8" w:rsidSect="008473C5">
      <w:pgSz w:w="11907" w:h="16840" w:code="9"/>
      <w:pgMar w:top="851" w:right="851" w:bottom="851" w:left="851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442C"/>
    <w:multiLevelType w:val="hybridMultilevel"/>
    <w:tmpl w:val="39782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D89"/>
    <w:multiLevelType w:val="hybridMultilevel"/>
    <w:tmpl w:val="A20AF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2605"/>
    <w:multiLevelType w:val="hybridMultilevel"/>
    <w:tmpl w:val="86C47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0DAC"/>
    <w:multiLevelType w:val="hybridMultilevel"/>
    <w:tmpl w:val="12549666"/>
    <w:lvl w:ilvl="0" w:tplc="40348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169F"/>
    <w:multiLevelType w:val="hybridMultilevel"/>
    <w:tmpl w:val="2690C4A8"/>
    <w:lvl w:ilvl="0" w:tplc="0A1AF0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508F8"/>
    <w:multiLevelType w:val="hybridMultilevel"/>
    <w:tmpl w:val="8BAA9ED0"/>
    <w:lvl w:ilvl="0" w:tplc="0A1AF0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818658">
    <w:abstractNumId w:val="1"/>
  </w:num>
  <w:num w:numId="2" w16cid:durableId="1152063939">
    <w:abstractNumId w:val="0"/>
  </w:num>
  <w:num w:numId="3" w16cid:durableId="1346054422">
    <w:abstractNumId w:val="2"/>
  </w:num>
  <w:num w:numId="4" w16cid:durableId="1755973938">
    <w:abstractNumId w:val="3"/>
  </w:num>
  <w:num w:numId="5" w16cid:durableId="1420641159">
    <w:abstractNumId w:val="5"/>
  </w:num>
  <w:num w:numId="6" w16cid:durableId="1032075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F"/>
    <w:rsid w:val="00025A47"/>
    <w:rsid w:val="00037964"/>
    <w:rsid w:val="00050537"/>
    <w:rsid w:val="000736D9"/>
    <w:rsid w:val="000A6083"/>
    <w:rsid w:val="000B211B"/>
    <w:rsid w:val="00147943"/>
    <w:rsid w:val="0020302E"/>
    <w:rsid w:val="00295785"/>
    <w:rsid w:val="002C36E5"/>
    <w:rsid w:val="004023BE"/>
    <w:rsid w:val="00437348"/>
    <w:rsid w:val="00454462"/>
    <w:rsid w:val="00583532"/>
    <w:rsid w:val="00646FF1"/>
    <w:rsid w:val="006B45A0"/>
    <w:rsid w:val="006C62E5"/>
    <w:rsid w:val="0078558B"/>
    <w:rsid w:val="008473C5"/>
    <w:rsid w:val="0085603D"/>
    <w:rsid w:val="008700FB"/>
    <w:rsid w:val="00A63C3F"/>
    <w:rsid w:val="00AB7767"/>
    <w:rsid w:val="00AC47F1"/>
    <w:rsid w:val="00B41D40"/>
    <w:rsid w:val="00B426AD"/>
    <w:rsid w:val="00B848FB"/>
    <w:rsid w:val="00B97F1E"/>
    <w:rsid w:val="00BF18C7"/>
    <w:rsid w:val="00C33812"/>
    <w:rsid w:val="00C56E1F"/>
    <w:rsid w:val="00C831BA"/>
    <w:rsid w:val="00C9536B"/>
    <w:rsid w:val="00CC24BA"/>
    <w:rsid w:val="00CE73B9"/>
    <w:rsid w:val="00CF1989"/>
    <w:rsid w:val="00D06E35"/>
    <w:rsid w:val="00D77944"/>
    <w:rsid w:val="00D914C7"/>
    <w:rsid w:val="00DF23A8"/>
    <w:rsid w:val="00E063C1"/>
    <w:rsid w:val="00FE06A4"/>
    <w:rsid w:val="00FE6DD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33BD"/>
  <w15:chartTrackingRefBased/>
  <w15:docId w15:val="{837A3CFD-FFC0-46DE-B1D3-9D345DCD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B45A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4462"/>
    <w:pPr>
      <w:ind w:left="720"/>
      <w:contextualSpacing/>
    </w:pPr>
    <w:rPr>
      <w:rFonts w:eastAsia="Times New Roman" w:cs="Times New Roman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emmerei@bad-kohlgru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@bad-kohlgru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Dominik</dc:creator>
  <cp:keywords/>
  <cp:lastModifiedBy>Feistl, Thomas</cp:lastModifiedBy>
  <cp:revision>4</cp:revision>
  <cp:lastPrinted>2022-02-08T06:29:00Z</cp:lastPrinted>
  <dcterms:created xsi:type="dcterms:W3CDTF">2025-07-16T12:25:00Z</dcterms:created>
  <dcterms:modified xsi:type="dcterms:W3CDTF">2025-07-16T13:45:00Z</dcterms:modified>
</cp:coreProperties>
</file>